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57B6" w14:textId="1FADFE91" w:rsidR="00735547" w:rsidRDefault="0073554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>（様式</w:t>
      </w:r>
      <w:r w:rsidR="00B450F9">
        <w:rPr>
          <w:rFonts w:hint="eastAsia"/>
        </w:rPr>
        <w:t>３</w:t>
      </w:r>
      <w:r>
        <w:rPr>
          <w:rFonts w:hint="eastAsia"/>
        </w:rPr>
        <w:t>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660"/>
        <w:gridCol w:w="630"/>
        <w:gridCol w:w="630"/>
        <w:gridCol w:w="630"/>
        <w:gridCol w:w="630"/>
        <w:gridCol w:w="629"/>
        <w:gridCol w:w="630"/>
        <w:gridCol w:w="630"/>
        <w:gridCol w:w="630"/>
        <w:gridCol w:w="630"/>
        <w:gridCol w:w="630"/>
        <w:gridCol w:w="1134"/>
      </w:tblGrid>
      <w:tr w:rsidR="00735547" w14:paraId="463851CC" w14:textId="77777777">
        <w:tc>
          <w:tcPr>
            <w:tcW w:w="881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ECA0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AF8E0A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8D05C4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14:paraId="2C70434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9D25CA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C7A1D" w14:paraId="51E0F72F" w14:textId="77777777" w:rsidTr="001F2856">
        <w:trPr>
          <w:trHeight w:val="890"/>
        </w:trPr>
        <w:tc>
          <w:tcPr>
            <w:tcW w:w="726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79A6D99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0F792C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04C703C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61E8020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32E4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B33EC5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1FE40B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2064D8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DA119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6E1688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3F65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BBEEFC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02772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14:paraId="04A1A0F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A89AA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A42466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46ED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6CB3C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3A91D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14:paraId="6AF8F0A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359F9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33965F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9680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FE9CB3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24C2B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14:paraId="084E848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73F02A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756028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19AB0B6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BA4757" w14:paraId="51AA8C3D" w14:textId="77777777" w:rsidTr="00BA4757">
        <w:tc>
          <w:tcPr>
            <w:tcW w:w="72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E77A994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B17500" w14:textId="77777777" w:rsidR="00BA4757" w:rsidRDefault="00BA4757" w:rsidP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E2397F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C49553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A18956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1E8F92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769A1A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02848E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A3FC66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16B377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EFB0FA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652B01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3A2FAA71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735547" w14:paraId="51F12D9F" w14:textId="77777777">
        <w:tc>
          <w:tcPr>
            <w:tcW w:w="881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2DC2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2555FE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04DB5B5" w14:textId="78894512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B7725F">
              <w:rPr>
                <w:rFonts w:hint="eastAsia"/>
              </w:rPr>
              <w:t>件　　名</w:t>
            </w:r>
            <w:r>
              <w:rPr>
                <w:rFonts w:hint="eastAsia"/>
              </w:rPr>
              <w:t xml:space="preserve">　　</w:t>
            </w:r>
            <w:r w:rsidR="00065FB7">
              <w:rPr>
                <w:rFonts w:hint="eastAsia"/>
              </w:rPr>
              <w:t>山添村立山添小中学校</w:t>
            </w:r>
            <w:r w:rsidR="00B450F9">
              <w:rPr>
                <w:rFonts w:hint="eastAsia"/>
              </w:rPr>
              <w:t>電子黒板</w:t>
            </w:r>
            <w:r w:rsidR="004F6EF8">
              <w:rPr>
                <w:rFonts w:hint="eastAsia"/>
              </w:rPr>
              <w:t>購入</w:t>
            </w:r>
          </w:p>
          <w:p w14:paraId="1040937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66AE67" w14:textId="599BB28D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4F6EF8">
              <w:rPr>
                <w:rFonts w:hint="eastAsia"/>
              </w:rPr>
              <w:t>納入</w:t>
            </w:r>
            <w:r>
              <w:rPr>
                <w:rFonts w:hint="eastAsia"/>
              </w:rPr>
              <w:t>場所　　山辺郡　山添村　大字大西　地内</w:t>
            </w:r>
          </w:p>
          <w:p w14:paraId="363D5B4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AE416B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B48A62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</w:t>
            </w:r>
            <w:r w:rsidR="002C7A1D">
              <w:rPr>
                <w:rFonts w:hint="eastAsia"/>
              </w:rPr>
              <w:t xml:space="preserve">免除　　</w:t>
            </w:r>
            <w:r>
              <w:rPr>
                <w:rFonts w:hint="eastAsia"/>
              </w:rPr>
              <w:t xml:space="preserve">　　　　円</w:t>
            </w:r>
          </w:p>
          <w:p w14:paraId="3D1BE6A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26BD055" w14:textId="77777777" w:rsidR="00735547" w:rsidRDefault="00065FB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44155" wp14:editId="3B3B2568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124460</wp:posOffset>
                      </wp:positionV>
                      <wp:extent cx="278892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11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7.85pt;margin-top:9.8pt;width:2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ni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RhsVim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うち現金</w:t>
            </w:r>
            <w:r w:rsidR="00E75614">
              <w:rPr>
                <w:rFonts w:hint="eastAsia"/>
              </w:rPr>
              <w:t xml:space="preserve">　</w:t>
            </w:r>
            <w:r w:rsidR="00735547">
              <w:rPr>
                <w:rFonts w:cs="Times New Roman"/>
              </w:rPr>
              <w:t xml:space="preserve">        </w:t>
            </w:r>
            <w:r w:rsidR="002C7A1D">
              <w:rPr>
                <w:rFonts w:cs="Times New Roman" w:hint="eastAsia"/>
              </w:rPr>
              <w:t xml:space="preserve">　　</w:t>
            </w:r>
            <w:r w:rsidR="00735547">
              <w:rPr>
                <w:rFonts w:cs="Times New Roman"/>
              </w:rPr>
              <w:t xml:space="preserve">            </w:t>
            </w:r>
            <w:r w:rsidR="00735547">
              <w:rPr>
                <w:rFonts w:hint="eastAsia"/>
              </w:rPr>
              <w:t>円</w:t>
            </w:r>
          </w:p>
          <w:p w14:paraId="2D2433E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0E81BD4" w14:textId="77777777" w:rsidR="00735547" w:rsidRDefault="00065FB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6E437" wp14:editId="743DFF3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122555</wp:posOffset>
                      </wp:positionV>
                      <wp:extent cx="437261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CEE43" id="AutoShape 3" o:spid="_x0000_s1026" type="#_x0000_t32" style="position:absolute;left:0;text-align:left;margin-left:27.9pt;margin-top:9.65pt;width:34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l9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代用証券</w:t>
            </w:r>
            <w:r w:rsidR="00735547">
              <w:rPr>
                <w:rFonts w:cs="Times New Roman"/>
              </w:rPr>
              <w:t xml:space="preserve">                          </w:t>
            </w:r>
            <w:r w:rsidR="00735547">
              <w:rPr>
                <w:rFonts w:hint="eastAsia"/>
              </w:rPr>
              <w:t>円（別紙明細書の通り）</w:t>
            </w:r>
          </w:p>
          <w:p w14:paraId="438077F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2874AC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B4C541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入札心得を厳守のうえ、上記のとおり入札いたします。</w:t>
            </w:r>
          </w:p>
          <w:p w14:paraId="0A41C44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12AE4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382E1C">
              <w:rPr>
                <w:rFonts w:hint="eastAsia"/>
              </w:rPr>
              <w:t xml:space="preserve">令和　　</w:t>
            </w:r>
            <w:r w:rsidRPr="00DE47CA">
              <w:rPr>
                <w:rFonts w:hint="eastAsia"/>
              </w:rPr>
              <w:t>年</w:t>
            </w:r>
            <w:r w:rsidR="00382E1C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月</w:t>
            </w:r>
            <w:r w:rsidR="00382E1C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日</w:t>
            </w:r>
          </w:p>
          <w:p w14:paraId="1FB5C51F" w14:textId="77777777" w:rsidR="00735547" w:rsidRDefault="00382E1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</w:t>
            </w:r>
          </w:p>
          <w:p w14:paraId="1B58077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B23F5F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DA0D1D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　</w:t>
            </w:r>
            <w:r w:rsidR="00F14EE3">
              <w:t xml:space="preserve"> </w:t>
            </w:r>
            <w:r w:rsidR="00382E1C">
              <w:rPr>
                <w:rFonts w:hint="eastAsia"/>
              </w:rPr>
              <w:t>野村　栄作</w:t>
            </w:r>
            <w:r>
              <w:rPr>
                <w:rFonts w:hint="eastAsia"/>
              </w:rPr>
              <w:t xml:space="preserve">　</w:t>
            </w:r>
            <w:r w:rsidR="00F14EE3">
              <w:t xml:space="preserve"> </w:t>
            </w:r>
            <w:r w:rsidR="00065FB7">
              <w:rPr>
                <w:rFonts w:hint="eastAsia"/>
              </w:rPr>
              <w:t>様</w:t>
            </w:r>
          </w:p>
          <w:p w14:paraId="2D9FD4C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7B32A7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F71E6D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</w:p>
          <w:p w14:paraId="2FB1690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416D76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B519A0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48EC6B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46997C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14:paraId="2C7015AA" w14:textId="77777777" w:rsidR="0023505D" w:rsidRDefault="0023505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p w14:paraId="62FBD99F" w14:textId="77777777" w:rsidR="0023505D" w:rsidRDefault="0023505D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0"/>
        </w:rPr>
      </w:pPr>
      <w:r>
        <w:rPr>
          <w:rFonts w:ascii="ＭＳ 明朝" w:cs="Times New Roman"/>
          <w:spacing w:val="20"/>
        </w:rPr>
        <w:br w:type="page"/>
      </w:r>
    </w:p>
    <w:p w14:paraId="72D891CF" w14:textId="139D2BFE" w:rsidR="0023505D" w:rsidRDefault="0023505D" w:rsidP="0023505D">
      <w:pPr>
        <w:adjustRightInd/>
        <w:rPr>
          <w:rFonts w:ascii="ＭＳ 明朝" w:cs="Times New Roman"/>
          <w:spacing w:val="20"/>
        </w:rPr>
      </w:pPr>
      <w:r>
        <w:rPr>
          <w:rFonts w:hint="eastAsia"/>
          <w:b/>
          <w:bCs/>
        </w:rPr>
        <w:lastRenderedPageBreak/>
        <w:t>（様式</w:t>
      </w:r>
      <w:r w:rsidR="00B450F9">
        <w:rPr>
          <w:rFonts w:hint="eastAsia"/>
          <w:b/>
          <w:bCs/>
        </w:rPr>
        <w:t>３</w:t>
      </w:r>
      <w:r>
        <w:rPr>
          <w:rFonts w:hint="eastAsia"/>
          <w:b/>
          <w:bCs/>
        </w:rPr>
        <w:t xml:space="preserve">　記入例）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"/>
        <w:gridCol w:w="567"/>
        <w:gridCol w:w="52"/>
        <w:gridCol w:w="529"/>
        <w:gridCol w:w="91"/>
        <w:gridCol w:w="539"/>
        <w:gridCol w:w="81"/>
        <w:gridCol w:w="549"/>
        <w:gridCol w:w="70"/>
        <w:gridCol w:w="560"/>
        <w:gridCol w:w="60"/>
        <w:gridCol w:w="569"/>
        <w:gridCol w:w="51"/>
        <w:gridCol w:w="579"/>
        <w:gridCol w:w="41"/>
        <w:gridCol w:w="589"/>
        <w:gridCol w:w="30"/>
        <w:gridCol w:w="600"/>
        <w:gridCol w:w="20"/>
        <w:gridCol w:w="610"/>
        <w:gridCol w:w="10"/>
        <w:gridCol w:w="620"/>
        <w:gridCol w:w="1134"/>
      </w:tblGrid>
      <w:tr w:rsidR="0023505D" w14:paraId="02787037" w14:textId="77777777" w:rsidTr="001309A9">
        <w:tc>
          <w:tcPr>
            <w:tcW w:w="8819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95EA55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EFAC1A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4E491B7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14:paraId="3FB6F61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90BBDA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3505D" w14:paraId="0929C39F" w14:textId="77777777" w:rsidTr="001309A9">
        <w:tc>
          <w:tcPr>
            <w:tcW w:w="868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6175A3B4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916134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5EEF3275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196FA96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32B7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967338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￥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47314811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8A69595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C55410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236C8F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8C62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366D43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E8C44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14:paraId="1EBDF63D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9C48F7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EA81E8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7B8A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763741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69BAF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14:paraId="0C36BEC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415D04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59A26F1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9FC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9025FE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26B74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14:paraId="1751F0C4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52"/>
                <w:szCs w:val="52"/>
              </w:rPr>
              <w:t>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8E5E41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9C2AF4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5CCB9541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3505D" w14:paraId="1E32D8A5" w14:textId="77777777" w:rsidTr="001309A9">
        <w:tc>
          <w:tcPr>
            <w:tcW w:w="86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242588C" w14:textId="77777777" w:rsidR="0023505D" w:rsidRDefault="0023505D" w:rsidP="001309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4BA5A9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58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1F241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B7EB61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CDD974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1C229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67C09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5524FF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791C1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373C7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17EEE9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352B47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6C9FE6F" w14:textId="77777777" w:rsidR="0023505D" w:rsidRDefault="0023505D" w:rsidP="001309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23505D" w14:paraId="6CD051BD" w14:textId="77777777" w:rsidTr="001309A9">
        <w:tc>
          <w:tcPr>
            <w:tcW w:w="8819" w:type="dxa"/>
            <w:gridSpan w:val="2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DF022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EE2190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2E7D33F" w14:textId="0FF2A103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件　　名　　</w:t>
            </w:r>
            <w:r w:rsidRPr="0023505D">
              <w:rPr>
                <w:rFonts w:hint="eastAsia"/>
              </w:rPr>
              <w:t>山添村立山添小中学校</w:t>
            </w:r>
            <w:r w:rsidR="00B450F9">
              <w:rPr>
                <w:rFonts w:hint="eastAsia"/>
              </w:rPr>
              <w:t>電子黒板</w:t>
            </w:r>
            <w:r w:rsidR="004F6EF8">
              <w:rPr>
                <w:rFonts w:hint="eastAsia"/>
              </w:rPr>
              <w:t>購入</w:t>
            </w:r>
          </w:p>
          <w:p w14:paraId="42A01BB0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352F5E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工事場所　　山辺郡　山添村　大字大西　地内</w:t>
            </w:r>
          </w:p>
          <w:p w14:paraId="70B02C8D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1AA1FAD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68DEC7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　免除　　　　　円</w:t>
            </w:r>
          </w:p>
          <w:p w14:paraId="6DB5690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38BC6B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52778" wp14:editId="6E77E083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131445</wp:posOffset>
                      </wp:positionV>
                      <wp:extent cx="2788920" cy="0"/>
                      <wp:effectExtent l="0" t="0" r="0" b="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777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37.85pt;margin-top:10.35pt;width:21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うち現金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円</w:t>
            </w:r>
          </w:p>
          <w:p w14:paraId="0452BD0A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52ACD58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CEB18" wp14:editId="2703A19B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106680</wp:posOffset>
                      </wp:positionV>
                      <wp:extent cx="4372610" cy="0"/>
                      <wp:effectExtent l="0" t="0" r="0" b="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3226A" id="直線矢印コネクタ 4" o:spid="_x0000_s1026" type="#_x0000_t32" style="position:absolute;left:0;text-align:left;margin-left:23.65pt;margin-top:8.4pt;width:344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代用証券</w:t>
            </w: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>円（別紙明細書の通り）</w:t>
            </w:r>
          </w:p>
          <w:p w14:paraId="0614A95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1B08E79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D569012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入札心得を厳守のうえ、上記のとおり入札いたします。</w:t>
            </w:r>
          </w:p>
          <w:p w14:paraId="0CE1F3C2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3511E8F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令和　　</w:t>
            </w:r>
            <w:r w:rsidRPr="0072223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2223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22230">
              <w:rPr>
                <w:rFonts w:hint="eastAsia"/>
              </w:rPr>
              <w:t>日</w:t>
            </w:r>
          </w:p>
          <w:p w14:paraId="6A0E3FEB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FB710C2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D0ABC0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</w:t>
            </w:r>
            <w:r>
              <w:t xml:space="preserve"> </w:t>
            </w:r>
            <w:r>
              <w:rPr>
                <w:rFonts w:hint="eastAsia"/>
              </w:rPr>
              <w:t xml:space="preserve">　野　村　栄　作　</w:t>
            </w:r>
            <w:r>
              <w:t xml:space="preserve"> </w:t>
            </w:r>
            <w:r>
              <w:rPr>
                <w:rFonts w:hint="eastAsia"/>
              </w:rPr>
              <w:t>殿</w:t>
            </w:r>
          </w:p>
          <w:p w14:paraId="4FDBC19D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C9F8E0F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019B01D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</w:p>
          <w:p w14:paraId="04861A23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        </w:t>
            </w:r>
          </w:p>
          <w:p w14:paraId="27A55CC6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代表者</w:t>
            </w:r>
          </w:p>
          <w:p w14:paraId="0DE4EA47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○○○○○○○○○○○○番地</w:t>
            </w:r>
          </w:p>
          <w:p w14:paraId="21FC712C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B7F64" wp14:editId="3E32EF21">
                      <wp:simplePos x="0" y="0"/>
                      <wp:positionH relativeFrom="column">
                        <wp:posOffset>4907915</wp:posOffset>
                      </wp:positionH>
                      <wp:positionV relativeFrom="paragraph">
                        <wp:posOffset>62865</wp:posOffset>
                      </wp:positionV>
                      <wp:extent cx="543560" cy="480060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4800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21054" id="楕円 3" o:spid="_x0000_s1026" style="position:absolute;left:0;text-align:left;margin-left:386.45pt;margin-top:4.95pt;width:42.8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○○○○○株式会社</w:t>
            </w:r>
          </w:p>
          <w:p w14:paraId="6C8E747B" w14:textId="77777777" w:rsidR="0023505D" w:rsidRP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代表取締役　○　○　○　○　　印</w:t>
            </w:r>
          </w:p>
          <w:p w14:paraId="3017882C" w14:textId="77777777" w:rsidR="0023505D" w:rsidRP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代　理　人　○　○　○　○　　㊞</w:t>
            </w:r>
          </w:p>
          <w:p w14:paraId="11CFD2A2" w14:textId="77777777" w:rsidR="0023505D" w:rsidRDefault="0023505D" w:rsidP="001309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14:paraId="0EDCA50B" w14:textId="77777777" w:rsidR="00735547" w:rsidRPr="0023505D" w:rsidRDefault="0073554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sectPr w:rsidR="00735547" w:rsidRPr="0023505D" w:rsidSect="006A665D">
      <w:type w:val="continuous"/>
      <w:pgSz w:w="11906" w:h="16838"/>
      <w:pgMar w:top="1418" w:right="1418" w:bottom="709" w:left="1418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B8BF" w14:textId="77777777" w:rsidR="009F3C9B" w:rsidRDefault="009F3C9B">
      <w:r>
        <w:separator/>
      </w:r>
    </w:p>
  </w:endnote>
  <w:endnote w:type="continuationSeparator" w:id="0">
    <w:p w14:paraId="22A877B6" w14:textId="77777777" w:rsidR="009F3C9B" w:rsidRDefault="009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8149" w14:textId="77777777" w:rsidR="009F3C9B" w:rsidRDefault="009F3C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14C5C" w14:textId="77777777" w:rsidR="009F3C9B" w:rsidRDefault="009F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3"/>
    <w:rsid w:val="00065FB7"/>
    <w:rsid w:val="00187C73"/>
    <w:rsid w:val="001F2856"/>
    <w:rsid w:val="0023505D"/>
    <w:rsid w:val="002935BF"/>
    <w:rsid w:val="002C7A1D"/>
    <w:rsid w:val="00382E1C"/>
    <w:rsid w:val="004363C4"/>
    <w:rsid w:val="004757B8"/>
    <w:rsid w:val="004F6EF8"/>
    <w:rsid w:val="005433C7"/>
    <w:rsid w:val="005462BC"/>
    <w:rsid w:val="00572C9F"/>
    <w:rsid w:val="00633D21"/>
    <w:rsid w:val="00672EF0"/>
    <w:rsid w:val="006A665D"/>
    <w:rsid w:val="006D0597"/>
    <w:rsid w:val="00735547"/>
    <w:rsid w:val="007B39EE"/>
    <w:rsid w:val="008977E3"/>
    <w:rsid w:val="008F308E"/>
    <w:rsid w:val="009369CC"/>
    <w:rsid w:val="009F3C9B"/>
    <w:rsid w:val="00A50547"/>
    <w:rsid w:val="00B450F9"/>
    <w:rsid w:val="00B7725F"/>
    <w:rsid w:val="00BA4757"/>
    <w:rsid w:val="00BE500A"/>
    <w:rsid w:val="00CA2CA6"/>
    <w:rsid w:val="00CE1AE0"/>
    <w:rsid w:val="00DE47CA"/>
    <w:rsid w:val="00E75614"/>
    <w:rsid w:val="00E946A5"/>
    <w:rsid w:val="00F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44DF2"/>
  <w14:defaultImageDpi w14:val="0"/>
  <w15:docId w15:val="{2A7D4CBC-87E1-410F-A25F-D5F91095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47C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47CA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E4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4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教育委員会事務局</cp:lastModifiedBy>
  <cp:revision>11</cp:revision>
  <cp:lastPrinted>2025-06-26T03:04:00Z</cp:lastPrinted>
  <dcterms:created xsi:type="dcterms:W3CDTF">2025-06-26T01:09:00Z</dcterms:created>
  <dcterms:modified xsi:type="dcterms:W3CDTF">2026-05-01T12:07:00Z</dcterms:modified>
</cp:coreProperties>
</file>