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EA9E" w14:textId="5B5E320F" w:rsidR="004F47E0" w:rsidRDefault="004F47E0" w:rsidP="004F47E0">
      <w:pPr>
        <w:spacing w:line="300" w:lineRule="exact"/>
        <w:rPr>
          <w:rFonts w:asciiTheme="minorEastAsia" w:eastAsiaTheme="minorEastAsia" w:hAnsiTheme="minorEastAsia"/>
          <w:szCs w:val="21"/>
        </w:rPr>
      </w:pPr>
      <w:bookmarkStart w:id="0" w:name="_Toc32070520"/>
      <w:r w:rsidRPr="00A4768E">
        <w:rPr>
          <w:rFonts w:hAnsi="ＭＳ 明朝"/>
          <w:szCs w:val="21"/>
        </w:rPr>
        <w:t>（様</w:t>
      </w:r>
      <w:r w:rsidRPr="009E7C7E">
        <w:rPr>
          <w:rFonts w:asciiTheme="minorEastAsia" w:eastAsiaTheme="minorEastAsia" w:hAnsiTheme="minorEastAsia"/>
          <w:szCs w:val="21"/>
        </w:rPr>
        <w:t>式</w:t>
      </w:r>
      <w:r w:rsidR="00CC4048">
        <w:rPr>
          <w:rFonts w:asciiTheme="minorEastAsia" w:eastAsiaTheme="minorEastAsia" w:hAnsiTheme="minorEastAsia" w:hint="eastAsia"/>
          <w:szCs w:val="21"/>
        </w:rPr>
        <w:t>6-2</w:t>
      </w:r>
      <w:bookmarkStart w:id="1" w:name="_GoBack"/>
      <w:bookmarkEnd w:id="1"/>
      <w:r w:rsidRPr="009E7C7E">
        <w:rPr>
          <w:rFonts w:asciiTheme="minorEastAsia" w:eastAsiaTheme="minorEastAsia" w:hAnsiTheme="minorEastAsia"/>
          <w:szCs w:val="21"/>
        </w:rPr>
        <w:t>）</w:t>
      </w:r>
    </w:p>
    <w:p w14:paraId="7CC96DF6" w14:textId="77777777" w:rsidR="004F47E0" w:rsidRPr="00187EB1" w:rsidRDefault="004F47E0" w:rsidP="004F47E0">
      <w:pPr>
        <w:spacing w:line="300" w:lineRule="exact"/>
        <w:ind w:right="840"/>
        <w:rPr>
          <w:rFonts w:hAnsi="ＭＳ 明朝"/>
          <w:szCs w:val="21"/>
        </w:rPr>
      </w:pPr>
    </w:p>
    <w:p w14:paraId="568C69E8" w14:textId="06793408" w:rsidR="004F47E0" w:rsidRDefault="004F47E0" w:rsidP="004F47E0">
      <w:pPr>
        <w:spacing w:line="300" w:lineRule="exact"/>
        <w:jc w:val="center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自主事業計画書</w:t>
      </w:r>
    </w:p>
    <w:p w14:paraId="63C7C6B7" w14:textId="77777777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p w14:paraId="021F47BB" w14:textId="72CDCA61" w:rsidR="004F47E0" w:rsidRPr="007D0BF2" w:rsidRDefault="004F47E0" w:rsidP="004F47E0">
      <w:pPr>
        <w:spacing w:line="300" w:lineRule="exact"/>
        <w:ind w:left="1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以下の項目について、記入してください。なお、任意の</w:t>
      </w:r>
      <w:r w:rsidRPr="007D0BF2">
        <w:rPr>
          <w:rFonts w:ascii="BIZ UDゴシック" w:eastAsia="BIZ UDゴシック" w:hAnsi="BIZ UDゴシック" w:hint="eastAsia"/>
          <w:sz w:val="24"/>
        </w:rPr>
        <w:t>書式でも構いません。</w:t>
      </w:r>
    </w:p>
    <w:p w14:paraId="050F7DF8" w14:textId="5BD9E346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tbl>
      <w:tblPr>
        <w:tblStyle w:val="af6"/>
        <w:tblW w:w="9526" w:type="dxa"/>
        <w:tblInd w:w="108" w:type="dxa"/>
        <w:tblLook w:val="04A0" w:firstRow="1" w:lastRow="0" w:firstColumn="1" w:lastColumn="0" w:noHBand="0" w:noVBand="1"/>
      </w:tblPr>
      <w:tblGrid>
        <w:gridCol w:w="2694"/>
        <w:gridCol w:w="4848"/>
        <w:gridCol w:w="1984"/>
      </w:tblGrid>
      <w:tr w:rsidR="004F47E0" w:rsidRPr="00546F6C" w14:paraId="7894D8F2" w14:textId="77777777" w:rsidTr="004F47E0">
        <w:trPr>
          <w:trHeight w:val="503"/>
        </w:trPr>
        <w:tc>
          <w:tcPr>
            <w:tcW w:w="2694" w:type="dxa"/>
            <w:shd w:val="clear" w:color="auto" w:fill="E7E6E6" w:themeFill="background2"/>
            <w:vAlign w:val="center"/>
          </w:tcPr>
          <w:p w14:paraId="7B372D0D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事業名</w:t>
            </w:r>
          </w:p>
        </w:tc>
        <w:tc>
          <w:tcPr>
            <w:tcW w:w="4848" w:type="dxa"/>
            <w:shd w:val="clear" w:color="auto" w:fill="E7E6E6" w:themeFill="background2"/>
            <w:vAlign w:val="center"/>
          </w:tcPr>
          <w:p w14:paraId="0EC847BB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4749C16" w14:textId="77777777" w:rsidR="004F47E0" w:rsidRPr="00546F6C" w:rsidRDefault="004F47E0" w:rsidP="00746B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実施時期・回数</w:t>
            </w:r>
          </w:p>
        </w:tc>
      </w:tr>
      <w:tr w:rsidR="004F47E0" w:rsidRPr="00546F6C" w14:paraId="7356B208" w14:textId="77777777" w:rsidTr="004F47E0">
        <w:trPr>
          <w:trHeight w:val="2254"/>
        </w:trPr>
        <w:tc>
          <w:tcPr>
            <w:tcW w:w="2694" w:type="dxa"/>
          </w:tcPr>
          <w:p w14:paraId="0153BDC5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8" w:type="dxa"/>
          </w:tcPr>
          <w:p w14:paraId="04A3D9CE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1CE75FE6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0F0CDF8" w14:textId="411A7F41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tbl>
      <w:tblPr>
        <w:tblStyle w:val="af6"/>
        <w:tblW w:w="9526" w:type="dxa"/>
        <w:tblInd w:w="108" w:type="dxa"/>
        <w:tblLook w:val="04A0" w:firstRow="1" w:lastRow="0" w:firstColumn="1" w:lastColumn="0" w:noHBand="0" w:noVBand="1"/>
      </w:tblPr>
      <w:tblGrid>
        <w:gridCol w:w="2694"/>
        <w:gridCol w:w="4848"/>
        <w:gridCol w:w="1984"/>
      </w:tblGrid>
      <w:tr w:rsidR="004F47E0" w:rsidRPr="00546F6C" w14:paraId="220824CB" w14:textId="77777777" w:rsidTr="004F47E0">
        <w:trPr>
          <w:trHeight w:val="503"/>
        </w:trPr>
        <w:tc>
          <w:tcPr>
            <w:tcW w:w="2694" w:type="dxa"/>
            <w:shd w:val="clear" w:color="auto" w:fill="E7E6E6" w:themeFill="background2"/>
            <w:vAlign w:val="center"/>
          </w:tcPr>
          <w:p w14:paraId="598E42BA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事業名</w:t>
            </w:r>
          </w:p>
        </w:tc>
        <w:tc>
          <w:tcPr>
            <w:tcW w:w="4848" w:type="dxa"/>
            <w:shd w:val="clear" w:color="auto" w:fill="E7E6E6" w:themeFill="background2"/>
            <w:vAlign w:val="center"/>
          </w:tcPr>
          <w:p w14:paraId="41A2C2D8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C19BA2E" w14:textId="77777777" w:rsidR="004F47E0" w:rsidRPr="00546F6C" w:rsidRDefault="004F47E0" w:rsidP="00746B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実施時期・回数</w:t>
            </w:r>
          </w:p>
        </w:tc>
      </w:tr>
      <w:tr w:rsidR="004F47E0" w:rsidRPr="00546F6C" w14:paraId="32BB7D52" w14:textId="77777777" w:rsidTr="00746BAB">
        <w:trPr>
          <w:trHeight w:val="2254"/>
        </w:trPr>
        <w:tc>
          <w:tcPr>
            <w:tcW w:w="2694" w:type="dxa"/>
          </w:tcPr>
          <w:p w14:paraId="2D784E6C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8" w:type="dxa"/>
          </w:tcPr>
          <w:p w14:paraId="7B65546E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7964FFEF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090CA7D" w14:textId="5DC37240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tbl>
      <w:tblPr>
        <w:tblStyle w:val="af6"/>
        <w:tblW w:w="9526" w:type="dxa"/>
        <w:tblInd w:w="108" w:type="dxa"/>
        <w:tblLook w:val="04A0" w:firstRow="1" w:lastRow="0" w:firstColumn="1" w:lastColumn="0" w:noHBand="0" w:noVBand="1"/>
      </w:tblPr>
      <w:tblGrid>
        <w:gridCol w:w="2694"/>
        <w:gridCol w:w="4848"/>
        <w:gridCol w:w="1984"/>
      </w:tblGrid>
      <w:tr w:rsidR="004F47E0" w:rsidRPr="00546F6C" w14:paraId="307D62FD" w14:textId="77777777" w:rsidTr="004F47E0">
        <w:trPr>
          <w:trHeight w:val="503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37E3AC5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事業名</w:t>
            </w:r>
          </w:p>
        </w:tc>
        <w:tc>
          <w:tcPr>
            <w:tcW w:w="4848" w:type="dxa"/>
            <w:shd w:val="clear" w:color="auto" w:fill="E7E6E6" w:themeFill="background2"/>
            <w:vAlign w:val="center"/>
          </w:tcPr>
          <w:p w14:paraId="5CA17B5F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A06C341" w14:textId="77777777" w:rsidR="004F47E0" w:rsidRPr="00546F6C" w:rsidRDefault="004F47E0" w:rsidP="00746B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実施時期・回数</w:t>
            </w:r>
          </w:p>
        </w:tc>
      </w:tr>
      <w:tr w:rsidR="004F47E0" w:rsidRPr="00546F6C" w14:paraId="208B6FF2" w14:textId="77777777" w:rsidTr="00746BAB">
        <w:trPr>
          <w:trHeight w:val="2254"/>
        </w:trPr>
        <w:tc>
          <w:tcPr>
            <w:tcW w:w="2694" w:type="dxa"/>
          </w:tcPr>
          <w:p w14:paraId="554B5D99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8" w:type="dxa"/>
          </w:tcPr>
          <w:p w14:paraId="4752A0AE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7EB14D8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02FBAF" w14:textId="205269B6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tbl>
      <w:tblPr>
        <w:tblStyle w:val="af6"/>
        <w:tblW w:w="9526" w:type="dxa"/>
        <w:tblInd w:w="108" w:type="dxa"/>
        <w:tblLook w:val="04A0" w:firstRow="1" w:lastRow="0" w:firstColumn="1" w:lastColumn="0" w:noHBand="0" w:noVBand="1"/>
      </w:tblPr>
      <w:tblGrid>
        <w:gridCol w:w="2694"/>
        <w:gridCol w:w="4848"/>
        <w:gridCol w:w="1984"/>
      </w:tblGrid>
      <w:tr w:rsidR="004F47E0" w:rsidRPr="00546F6C" w14:paraId="63234237" w14:textId="77777777" w:rsidTr="004F47E0">
        <w:trPr>
          <w:trHeight w:val="503"/>
        </w:trPr>
        <w:tc>
          <w:tcPr>
            <w:tcW w:w="2694" w:type="dxa"/>
            <w:shd w:val="clear" w:color="auto" w:fill="E7E6E6" w:themeFill="background2"/>
            <w:vAlign w:val="center"/>
          </w:tcPr>
          <w:p w14:paraId="7AF1AFAF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事業名</w:t>
            </w:r>
          </w:p>
        </w:tc>
        <w:tc>
          <w:tcPr>
            <w:tcW w:w="4848" w:type="dxa"/>
            <w:shd w:val="clear" w:color="auto" w:fill="E7E6E6" w:themeFill="background2"/>
            <w:vAlign w:val="center"/>
          </w:tcPr>
          <w:p w14:paraId="24EDC450" w14:textId="77777777" w:rsidR="004F47E0" w:rsidRPr="00546F6C" w:rsidRDefault="004F47E0" w:rsidP="00746BA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090EEBA" w14:textId="77777777" w:rsidR="004F47E0" w:rsidRPr="00546F6C" w:rsidRDefault="004F47E0" w:rsidP="00746B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sz w:val="22"/>
              </w:rPr>
              <w:t>実施時期・回数</w:t>
            </w:r>
          </w:p>
        </w:tc>
      </w:tr>
      <w:tr w:rsidR="004F47E0" w:rsidRPr="00546F6C" w14:paraId="31746C0A" w14:textId="77777777" w:rsidTr="00746BAB">
        <w:trPr>
          <w:trHeight w:val="2254"/>
        </w:trPr>
        <w:tc>
          <w:tcPr>
            <w:tcW w:w="2694" w:type="dxa"/>
          </w:tcPr>
          <w:p w14:paraId="5AB0205B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8" w:type="dxa"/>
          </w:tcPr>
          <w:p w14:paraId="31D61DDF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7E44D38B" w14:textId="77777777" w:rsidR="004F47E0" w:rsidRPr="00546F6C" w:rsidRDefault="004F47E0" w:rsidP="00746B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AE39F2" w14:textId="51DFD780" w:rsidR="004F47E0" w:rsidRDefault="004F47E0" w:rsidP="004F47E0">
      <w:pPr>
        <w:spacing w:line="300" w:lineRule="exact"/>
        <w:rPr>
          <w:rFonts w:eastAsia="ＭＳ ゴシック" w:hAnsi="ＭＳ ゴシック"/>
          <w:sz w:val="24"/>
        </w:rPr>
      </w:pPr>
    </w:p>
    <w:bookmarkEnd w:id="0"/>
    <w:sectPr w:rsidR="004F47E0" w:rsidSect="00631808">
      <w:pgSz w:w="11907" w:h="16840" w:code="9"/>
      <w:pgMar w:top="1418" w:right="1134" w:bottom="1134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737B" w14:textId="77777777" w:rsidR="00746BAB" w:rsidRDefault="00746BAB">
      <w:r>
        <w:separator/>
      </w:r>
    </w:p>
    <w:p w14:paraId="343F1B96" w14:textId="77777777" w:rsidR="00746BAB" w:rsidRDefault="00746BAB"/>
  </w:endnote>
  <w:endnote w:type="continuationSeparator" w:id="0">
    <w:p w14:paraId="7710437A" w14:textId="77777777" w:rsidR="00746BAB" w:rsidRDefault="00746BAB">
      <w:r>
        <w:continuationSeparator/>
      </w:r>
    </w:p>
    <w:p w14:paraId="45F9AA03" w14:textId="77777777" w:rsidR="00746BAB" w:rsidRDefault="00746BAB"/>
  </w:endnote>
  <w:endnote w:type="continuationNotice" w:id="1">
    <w:p w14:paraId="031783A7" w14:textId="77777777" w:rsidR="00746BAB" w:rsidRDefault="007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7342" w14:textId="77777777" w:rsidR="00746BAB" w:rsidRDefault="00746BAB">
      <w:r>
        <w:separator/>
      </w:r>
    </w:p>
    <w:p w14:paraId="200D79F4" w14:textId="77777777" w:rsidR="00746BAB" w:rsidRDefault="00746BAB"/>
  </w:footnote>
  <w:footnote w:type="continuationSeparator" w:id="0">
    <w:p w14:paraId="328D27D4" w14:textId="77777777" w:rsidR="00746BAB" w:rsidRDefault="00746BAB">
      <w:r>
        <w:continuationSeparator/>
      </w:r>
    </w:p>
    <w:p w14:paraId="6C3DAE47" w14:textId="77777777" w:rsidR="00746BAB" w:rsidRDefault="00746BAB"/>
  </w:footnote>
  <w:footnote w:type="continuationNotice" w:id="1">
    <w:p w14:paraId="4C8B8135" w14:textId="77777777" w:rsidR="00746BAB" w:rsidRDefault="00746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93D8D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404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07DB4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CA4F-6FDC-4754-BDF9-FC2BF88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2025-07-09T07:18:00Z</dcterms:modified>
</cp:coreProperties>
</file>