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7CC76E" w14:textId="77777777" w:rsidR="006B6A31" w:rsidRPr="003A0F27" w:rsidRDefault="006B6A31" w:rsidP="006B6A31">
      <w:pPr>
        <w:wordWrap w:val="0"/>
        <w:spacing w:line="261" w:lineRule="atLeast"/>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（別紙）</w:t>
      </w:r>
      <w:bookmarkStart w:id="0" w:name="_GoBack"/>
      <w:bookmarkEnd w:id="0"/>
    </w:p>
    <w:p w14:paraId="36FBB196" w14:textId="63D3D13A" w:rsidR="006B6A31" w:rsidRDefault="006B6A31" w:rsidP="006B6A31">
      <w:pPr>
        <w:spacing w:line="261" w:lineRule="atLeast"/>
        <w:ind w:left="461" w:hangingChars="192" w:hanging="461"/>
        <w:jc w:val="center"/>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請　求　内　訳　書</w:t>
      </w:r>
    </w:p>
    <w:p w14:paraId="500E9CA0" w14:textId="5B9B77F2" w:rsidR="0045212C" w:rsidRDefault="0045212C" w:rsidP="006B6A31">
      <w:pPr>
        <w:spacing w:line="261" w:lineRule="atLeast"/>
        <w:ind w:left="461" w:hangingChars="192" w:hanging="461"/>
        <w:jc w:val="center"/>
        <w:rPr>
          <w:rFonts w:asciiTheme="minorEastAsia" w:eastAsiaTheme="minorEastAsia" w:hAnsiTheme="minorEastAsia"/>
          <w:sz w:val="24"/>
          <w:szCs w:val="24"/>
        </w:rPr>
      </w:pPr>
    </w:p>
    <w:p w14:paraId="7655663D" w14:textId="45401E82" w:rsidR="0045212C" w:rsidRDefault="0045212C" w:rsidP="006B6A31">
      <w:pPr>
        <w:spacing w:line="261" w:lineRule="atLeast"/>
        <w:ind w:left="461" w:hangingChars="192" w:hanging="461"/>
        <w:jc w:val="center"/>
        <w:rPr>
          <w:rFonts w:asciiTheme="minorEastAsia" w:eastAsiaTheme="minorEastAsia" w:hAnsiTheme="minorEastAsia"/>
          <w:sz w:val="24"/>
          <w:szCs w:val="24"/>
        </w:rPr>
      </w:pPr>
    </w:p>
    <w:p w14:paraId="47DF2DE1" w14:textId="12EE8370" w:rsidR="0045212C" w:rsidRPr="003A0F27" w:rsidRDefault="00665064" w:rsidP="00C50A90">
      <w:pPr>
        <w:spacing w:line="261" w:lineRule="atLeast"/>
        <w:ind w:leftChars="4043" w:left="9356" w:hangingChars="192" w:hanging="461"/>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候補者氏名　</w:t>
      </w:r>
      <w:r w:rsidR="0045212C">
        <w:rPr>
          <w:rFonts w:asciiTheme="minorEastAsia" w:eastAsiaTheme="minorEastAsia" w:hAnsiTheme="minorEastAsia" w:hint="eastAsia"/>
          <w:sz w:val="24"/>
          <w:szCs w:val="24"/>
        </w:rPr>
        <w:t xml:space="preserve">　　　　　　　　　　　　　　</w:t>
      </w:r>
    </w:p>
    <w:p w14:paraId="70D88D3F" w14:textId="1E7976EA" w:rsidR="006B6A31" w:rsidRPr="003A0F27" w:rsidRDefault="006B6A31" w:rsidP="006B6A31">
      <w:pPr>
        <w:wordWrap w:val="0"/>
        <w:spacing w:line="261" w:lineRule="atLeast"/>
        <w:ind w:left="461" w:hangingChars="192" w:hanging="461"/>
        <w:jc w:val="left"/>
        <w:rPr>
          <w:rFonts w:asciiTheme="minorEastAsia" w:eastAsiaTheme="minorEastAsia" w:hAnsiTheme="minorEastAsia"/>
          <w:sz w:val="24"/>
          <w:szCs w:val="24"/>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985"/>
        <w:gridCol w:w="1134"/>
        <w:gridCol w:w="1102"/>
        <w:gridCol w:w="2158"/>
        <w:gridCol w:w="1134"/>
        <w:gridCol w:w="1134"/>
        <w:gridCol w:w="1985"/>
        <w:gridCol w:w="1842"/>
      </w:tblGrid>
      <w:tr w:rsidR="003A0F27" w:rsidRPr="008B6207" w14:paraId="64BA11EA" w14:textId="77777777" w:rsidTr="003A0F27">
        <w:trPr>
          <w:trHeight w:val="594"/>
        </w:trPr>
        <w:tc>
          <w:tcPr>
            <w:tcW w:w="4253" w:type="dxa"/>
            <w:gridSpan w:val="3"/>
            <w:shd w:val="clear" w:color="auto" w:fill="auto"/>
            <w:vAlign w:val="center"/>
          </w:tcPr>
          <w:p w14:paraId="3EAFAE36" w14:textId="77777777" w:rsidR="006B6A31" w:rsidRPr="008B6207" w:rsidRDefault="006B6A31" w:rsidP="003A0F27">
            <w:pPr>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作成金額</w:t>
            </w:r>
          </w:p>
        </w:tc>
        <w:tc>
          <w:tcPr>
            <w:tcW w:w="4394" w:type="dxa"/>
            <w:gridSpan w:val="3"/>
            <w:shd w:val="clear" w:color="auto" w:fill="auto"/>
            <w:vAlign w:val="center"/>
          </w:tcPr>
          <w:p w14:paraId="74BB1F10"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基準限度額</w:t>
            </w:r>
          </w:p>
        </w:tc>
        <w:tc>
          <w:tcPr>
            <w:tcW w:w="4253" w:type="dxa"/>
            <w:gridSpan w:val="3"/>
            <w:shd w:val="clear" w:color="auto" w:fill="auto"/>
            <w:vAlign w:val="center"/>
          </w:tcPr>
          <w:p w14:paraId="49A393A9"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請求金額</w:t>
            </w:r>
          </w:p>
        </w:tc>
        <w:tc>
          <w:tcPr>
            <w:tcW w:w="1842" w:type="dxa"/>
            <w:shd w:val="clear" w:color="auto" w:fill="auto"/>
            <w:vAlign w:val="center"/>
          </w:tcPr>
          <w:p w14:paraId="23649522" w14:textId="77777777" w:rsidR="006B6A31" w:rsidRPr="008B6207" w:rsidRDefault="006B6A31" w:rsidP="003A0F27">
            <w:pPr>
              <w:wordWrap w:val="0"/>
              <w:spacing w:line="261" w:lineRule="atLeast"/>
              <w:jc w:val="center"/>
              <w:rPr>
                <w:rFonts w:asciiTheme="minorEastAsia" w:eastAsiaTheme="minorEastAsia" w:hAnsiTheme="minorEastAsia"/>
                <w:szCs w:val="22"/>
              </w:rPr>
            </w:pPr>
            <w:r w:rsidRPr="008B6207">
              <w:rPr>
                <w:rFonts w:asciiTheme="minorEastAsia" w:eastAsiaTheme="minorEastAsia" w:hAnsiTheme="minorEastAsia" w:hint="eastAsia"/>
                <w:szCs w:val="22"/>
              </w:rPr>
              <w:t>備考</w:t>
            </w:r>
          </w:p>
        </w:tc>
      </w:tr>
      <w:tr w:rsidR="003A0F27" w:rsidRPr="008B6207" w14:paraId="1F94FBD3" w14:textId="77777777" w:rsidTr="003A0F27">
        <w:tc>
          <w:tcPr>
            <w:tcW w:w="1134" w:type="dxa"/>
            <w:shd w:val="clear" w:color="auto" w:fill="auto"/>
          </w:tcPr>
          <w:p w14:paraId="514E32AC"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3FFAC335"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Ａ</w:t>
            </w:r>
          </w:p>
        </w:tc>
        <w:tc>
          <w:tcPr>
            <w:tcW w:w="1134" w:type="dxa"/>
            <w:shd w:val="clear" w:color="auto" w:fill="auto"/>
          </w:tcPr>
          <w:p w14:paraId="121F901D"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5FE8636D"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Ｂ</w:t>
            </w:r>
          </w:p>
        </w:tc>
        <w:tc>
          <w:tcPr>
            <w:tcW w:w="1985" w:type="dxa"/>
            <w:shd w:val="clear" w:color="auto" w:fill="auto"/>
          </w:tcPr>
          <w:p w14:paraId="713B43F5"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09AAF569"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Ａ×Ｂ</w:t>
            </w:r>
          </w:p>
        </w:tc>
        <w:tc>
          <w:tcPr>
            <w:tcW w:w="1134" w:type="dxa"/>
            <w:shd w:val="clear" w:color="auto" w:fill="auto"/>
          </w:tcPr>
          <w:p w14:paraId="7E9563BB"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441FEBAD"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Ｃ</w:t>
            </w:r>
          </w:p>
        </w:tc>
        <w:tc>
          <w:tcPr>
            <w:tcW w:w="1102" w:type="dxa"/>
          </w:tcPr>
          <w:p w14:paraId="17A137AC"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1EE18393"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Ｄ</w:t>
            </w:r>
          </w:p>
        </w:tc>
        <w:tc>
          <w:tcPr>
            <w:tcW w:w="2158" w:type="dxa"/>
            <w:shd w:val="clear" w:color="auto" w:fill="auto"/>
          </w:tcPr>
          <w:p w14:paraId="4C8159D2"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195FA8B4"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Ｃ×Ｄ</w:t>
            </w:r>
          </w:p>
        </w:tc>
        <w:tc>
          <w:tcPr>
            <w:tcW w:w="1134" w:type="dxa"/>
            <w:shd w:val="clear" w:color="auto" w:fill="auto"/>
          </w:tcPr>
          <w:p w14:paraId="05D7CBF3"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単価</w:t>
            </w:r>
          </w:p>
          <w:p w14:paraId="42B7D27D"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Ｅ</w:t>
            </w:r>
          </w:p>
        </w:tc>
        <w:tc>
          <w:tcPr>
            <w:tcW w:w="1134" w:type="dxa"/>
          </w:tcPr>
          <w:p w14:paraId="2112DB81" w14:textId="77777777" w:rsidR="006B6A31" w:rsidRPr="008B6207" w:rsidRDefault="006B6A31" w:rsidP="003A0F27">
            <w:pPr>
              <w:spacing w:line="400" w:lineRule="exact"/>
              <w:rPr>
                <w:rFonts w:asciiTheme="minorEastAsia" w:eastAsiaTheme="minorEastAsia" w:hAnsiTheme="minorEastAsia"/>
                <w:szCs w:val="22"/>
              </w:rPr>
            </w:pPr>
            <w:r w:rsidRPr="008B6207">
              <w:rPr>
                <w:rFonts w:asciiTheme="minorEastAsia" w:eastAsiaTheme="minorEastAsia" w:hAnsiTheme="minorEastAsia" w:hint="eastAsia"/>
                <w:szCs w:val="22"/>
              </w:rPr>
              <w:t>枚数</w:t>
            </w:r>
          </w:p>
          <w:p w14:paraId="6B7BB263" w14:textId="77777777" w:rsidR="006B6A31" w:rsidRPr="008B6207" w:rsidRDefault="006B6A31" w:rsidP="003A0F27">
            <w:pPr>
              <w:spacing w:line="400" w:lineRule="exact"/>
              <w:ind w:rightChars="-52" w:right="-114"/>
              <w:jc w:val="center"/>
              <w:rPr>
                <w:rFonts w:asciiTheme="minorEastAsia" w:eastAsiaTheme="minorEastAsia" w:hAnsiTheme="minorEastAsia"/>
                <w:szCs w:val="22"/>
              </w:rPr>
            </w:pPr>
            <w:r w:rsidRPr="008B6207">
              <w:rPr>
                <w:rFonts w:asciiTheme="minorEastAsia" w:eastAsiaTheme="minorEastAsia" w:hAnsiTheme="minorEastAsia" w:hint="eastAsia"/>
                <w:szCs w:val="22"/>
              </w:rPr>
              <w:t>Ｆ</w:t>
            </w:r>
          </w:p>
        </w:tc>
        <w:tc>
          <w:tcPr>
            <w:tcW w:w="1985" w:type="dxa"/>
            <w:shd w:val="clear" w:color="auto" w:fill="auto"/>
          </w:tcPr>
          <w:p w14:paraId="03776798" w14:textId="77777777" w:rsidR="006B6A31" w:rsidRPr="008B6207" w:rsidRDefault="006B6A31" w:rsidP="003A0F27">
            <w:pPr>
              <w:spacing w:line="400" w:lineRule="exact"/>
              <w:jc w:val="left"/>
              <w:rPr>
                <w:rFonts w:asciiTheme="minorEastAsia" w:eastAsiaTheme="minorEastAsia" w:hAnsiTheme="minorEastAsia"/>
                <w:szCs w:val="22"/>
              </w:rPr>
            </w:pPr>
            <w:r w:rsidRPr="008B6207">
              <w:rPr>
                <w:rFonts w:asciiTheme="minorEastAsia" w:eastAsiaTheme="minorEastAsia" w:hAnsiTheme="minorEastAsia" w:hint="eastAsia"/>
                <w:szCs w:val="22"/>
              </w:rPr>
              <w:t>金額</w:t>
            </w:r>
          </w:p>
          <w:p w14:paraId="16CDEDCA" w14:textId="77777777" w:rsidR="006B6A31" w:rsidRPr="008B6207" w:rsidRDefault="006B6A31" w:rsidP="003A0F27">
            <w:pPr>
              <w:spacing w:line="400" w:lineRule="exact"/>
              <w:jc w:val="center"/>
              <w:rPr>
                <w:rFonts w:asciiTheme="minorEastAsia" w:eastAsiaTheme="minorEastAsia" w:hAnsiTheme="minorEastAsia"/>
                <w:szCs w:val="22"/>
              </w:rPr>
            </w:pPr>
            <w:r w:rsidRPr="008B6207">
              <w:rPr>
                <w:rFonts w:asciiTheme="minorEastAsia" w:eastAsiaTheme="minorEastAsia" w:hAnsiTheme="minorEastAsia" w:hint="eastAsia"/>
                <w:szCs w:val="22"/>
              </w:rPr>
              <w:t>Ｅ×Ｆ</w:t>
            </w:r>
          </w:p>
        </w:tc>
        <w:tc>
          <w:tcPr>
            <w:tcW w:w="1842" w:type="dxa"/>
            <w:shd w:val="clear" w:color="auto" w:fill="auto"/>
          </w:tcPr>
          <w:p w14:paraId="7528215E" w14:textId="77777777" w:rsidR="006B6A31" w:rsidRPr="008B6207" w:rsidRDefault="006B6A31" w:rsidP="003A0F27">
            <w:pPr>
              <w:spacing w:line="400" w:lineRule="exact"/>
              <w:jc w:val="left"/>
              <w:rPr>
                <w:rFonts w:asciiTheme="minorEastAsia" w:eastAsiaTheme="minorEastAsia" w:hAnsiTheme="minorEastAsia"/>
                <w:szCs w:val="22"/>
              </w:rPr>
            </w:pPr>
          </w:p>
        </w:tc>
      </w:tr>
      <w:tr w:rsidR="003A0F27" w:rsidRPr="008B6207" w14:paraId="4960A19C" w14:textId="77777777" w:rsidTr="003A0F27">
        <w:tc>
          <w:tcPr>
            <w:tcW w:w="1134" w:type="dxa"/>
            <w:shd w:val="clear" w:color="auto" w:fill="auto"/>
          </w:tcPr>
          <w:p w14:paraId="318D9E0D"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0F52EBE"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790EF694"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4E167783" w14:textId="77777777" w:rsidR="006B6A31" w:rsidRPr="008B6207" w:rsidRDefault="006B6A31" w:rsidP="003A0F27">
            <w:pPr>
              <w:spacing w:line="522" w:lineRule="exact"/>
              <w:jc w:val="right"/>
              <w:rPr>
                <w:rFonts w:asciiTheme="minorEastAsia" w:eastAsiaTheme="minorEastAsia" w:hAnsiTheme="minorEastAsia"/>
                <w:szCs w:val="22"/>
              </w:rPr>
            </w:pPr>
          </w:p>
        </w:tc>
        <w:tc>
          <w:tcPr>
            <w:tcW w:w="1985" w:type="dxa"/>
            <w:shd w:val="clear" w:color="auto" w:fill="auto"/>
          </w:tcPr>
          <w:p w14:paraId="4EF3BE39"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p w14:paraId="77D55E2E"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4F8B03DF"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32050EA" w14:textId="409FB60B" w:rsidR="006B6A31" w:rsidRPr="008B6207" w:rsidRDefault="00FF4C0C" w:rsidP="003A0F27">
            <w:pPr>
              <w:spacing w:line="522" w:lineRule="exact"/>
              <w:jc w:val="right"/>
              <w:rPr>
                <w:rFonts w:asciiTheme="minorEastAsia" w:eastAsiaTheme="minorEastAsia" w:hAnsiTheme="minorEastAsia"/>
                <w:szCs w:val="22"/>
              </w:rPr>
            </w:pPr>
            <w:r>
              <w:rPr>
                <w:rFonts w:asciiTheme="minorEastAsia" w:eastAsiaTheme="minorEastAsia" w:hAnsiTheme="minorEastAsia" w:hint="eastAsia"/>
                <w:szCs w:val="22"/>
              </w:rPr>
              <w:t>8.38</w:t>
            </w:r>
          </w:p>
        </w:tc>
        <w:tc>
          <w:tcPr>
            <w:tcW w:w="1102" w:type="dxa"/>
          </w:tcPr>
          <w:p w14:paraId="29CCDEC0"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338A3901" w14:textId="77777777" w:rsidR="006B6A31" w:rsidRPr="008B6207" w:rsidRDefault="006B6A31" w:rsidP="003A0F27">
            <w:pPr>
              <w:spacing w:line="522" w:lineRule="exact"/>
              <w:jc w:val="right"/>
              <w:rPr>
                <w:rFonts w:asciiTheme="minorEastAsia" w:eastAsiaTheme="minorEastAsia" w:hAnsiTheme="minorEastAsia"/>
                <w:szCs w:val="22"/>
              </w:rPr>
            </w:pPr>
          </w:p>
        </w:tc>
        <w:tc>
          <w:tcPr>
            <w:tcW w:w="2158" w:type="dxa"/>
            <w:shd w:val="clear" w:color="auto" w:fill="auto"/>
          </w:tcPr>
          <w:p w14:paraId="58B99941"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63392DCD"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shd w:val="clear" w:color="auto" w:fill="auto"/>
          </w:tcPr>
          <w:p w14:paraId="239EED7D"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円</w:t>
            </w:r>
          </w:p>
          <w:p w14:paraId="230989FC" w14:textId="77777777" w:rsidR="006B6A31" w:rsidRPr="008B6207" w:rsidRDefault="006B6A31" w:rsidP="003A0F27">
            <w:pPr>
              <w:spacing w:line="522" w:lineRule="exact"/>
              <w:jc w:val="right"/>
              <w:rPr>
                <w:rFonts w:asciiTheme="minorEastAsia" w:eastAsiaTheme="minorEastAsia" w:hAnsiTheme="minorEastAsia"/>
                <w:szCs w:val="22"/>
              </w:rPr>
            </w:pPr>
          </w:p>
        </w:tc>
        <w:tc>
          <w:tcPr>
            <w:tcW w:w="1134" w:type="dxa"/>
          </w:tcPr>
          <w:p w14:paraId="3FFF5D84"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 xml:space="preserve">　枚</w:t>
            </w:r>
          </w:p>
          <w:p w14:paraId="42B36A0B" w14:textId="77777777" w:rsidR="006B6A31" w:rsidRPr="008B6207" w:rsidRDefault="006B6A31" w:rsidP="003A0F27">
            <w:pPr>
              <w:spacing w:line="522" w:lineRule="exact"/>
              <w:jc w:val="right"/>
              <w:rPr>
                <w:rFonts w:asciiTheme="minorEastAsia" w:eastAsiaTheme="minorEastAsia" w:hAnsiTheme="minorEastAsia"/>
                <w:szCs w:val="22"/>
              </w:rPr>
            </w:pPr>
          </w:p>
        </w:tc>
        <w:tc>
          <w:tcPr>
            <w:tcW w:w="1985" w:type="dxa"/>
            <w:shd w:val="clear" w:color="auto" w:fill="auto"/>
          </w:tcPr>
          <w:p w14:paraId="77F800B5" w14:textId="77777777" w:rsidR="006B6A31" w:rsidRPr="008B6207" w:rsidRDefault="006B6A31" w:rsidP="003A0F27">
            <w:pPr>
              <w:jc w:val="right"/>
              <w:rPr>
                <w:rFonts w:asciiTheme="minorEastAsia" w:eastAsiaTheme="minorEastAsia" w:hAnsiTheme="minorEastAsia"/>
                <w:szCs w:val="22"/>
              </w:rPr>
            </w:pPr>
            <w:r w:rsidRPr="008B6207">
              <w:rPr>
                <w:rFonts w:asciiTheme="minorEastAsia" w:eastAsiaTheme="minorEastAsia" w:hAnsiTheme="minorEastAsia" w:hint="eastAsia"/>
                <w:szCs w:val="22"/>
              </w:rPr>
              <w:t>円</w:t>
            </w:r>
          </w:p>
          <w:p w14:paraId="0040225C" w14:textId="77777777" w:rsidR="006B6A31" w:rsidRPr="008B6207" w:rsidRDefault="006B6A31" w:rsidP="003A0F27">
            <w:pPr>
              <w:spacing w:line="522" w:lineRule="exact"/>
              <w:jc w:val="right"/>
              <w:rPr>
                <w:rFonts w:asciiTheme="minorEastAsia" w:eastAsiaTheme="minorEastAsia" w:hAnsiTheme="minorEastAsia"/>
                <w:szCs w:val="22"/>
              </w:rPr>
            </w:pPr>
          </w:p>
        </w:tc>
        <w:tc>
          <w:tcPr>
            <w:tcW w:w="1842" w:type="dxa"/>
            <w:shd w:val="clear" w:color="auto" w:fill="auto"/>
          </w:tcPr>
          <w:p w14:paraId="3772C79D" w14:textId="77777777" w:rsidR="006B6A31" w:rsidRPr="008B6207" w:rsidRDefault="006B6A31" w:rsidP="003A0F27">
            <w:pPr>
              <w:wordWrap w:val="0"/>
              <w:spacing w:line="261" w:lineRule="atLeast"/>
              <w:jc w:val="left"/>
              <w:rPr>
                <w:rFonts w:asciiTheme="minorEastAsia" w:eastAsiaTheme="minorEastAsia" w:hAnsiTheme="minorEastAsia"/>
                <w:szCs w:val="22"/>
              </w:rPr>
            </w:pPr>
          </w:p>
        </w:tc>
      </w:tr>
    </w:tbl>
    <w:p w14:paraId="1B24C227" w14:textId="77777777" w:rsidR="006B6A31" w:rsidRPr="003A0F27" w:rsidRDefault="006B6A31" w:rsidP="006B6A31">
      <w:pPr>
        <w:wordWrap w:val="0"/>
        <w:spacing w:line="360" w:lineRule="exact"/>
        <w:ind w:left="461" w:hangingChars="192" w:hanging="46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備考</w:t>
      </w:r>
    </w:p>
    <w:p w14:paraId="6C391BE5" w14:textId="77777777" w:rsidR="006B6A31" w:rsidRPr="003A0F27" w:rsidRDefault="006B6A31" w:rsidP="006B6A31">
      <w:pPr>
        <w:wordWrap w:val="0"/>
        <w:spacing w:line="360" w:lineRule="exact"/>
        <w:ind w:leftChars="100" w:left="460" w:rightChars="-58" w:right="-128" w:hangingChars="100" w:hanging="240"/>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１　Ｄ欄には、選挙運動用ビラ作成枚数確認書により確認された作成枚数を記載してください。</w:t>
      </w:r>
    </w:p>
    <w:p w14:paraId="65F01634" w14:textId="77777777" w:rsidR="006B6A31" w:rsidRPr="003A0F27" w:rsidRDefault="006B6A31" w:rsidP="003A0F27">
      <w:pPr>
        <w:wordWrap w:val="0"/>
        <w:spacing w:line="360" w:lineRule="exact"/>
        <w:ind w:leftChars="100" w:left="474" w:hangingChars="106" w:hanging="254"/>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２　Ｅ欄には、Ａ欄とＣ欄とを比較して少ない方の額を記載してください。</w:t>
      </w:r>
    </w:p>
    <w:p w14:paraId="4690A607" w14:textId="77777777" w:rsidR="006B6A31" w:rsidRPr="003A0F27" w:rsidRDefault="006B6A31" w:rsidP="006B6A31">
      <w:pPr>
        <w:wordWrap w:val="0"/>
        <w:spacing w:line="360" w:lineRule="exact"/>
        <w:ind w:leftChars="100" w:left="441" w:hangingChars="92" w:hanging="221"/>
        <w:jc w:val="left"/>
        <w:rPr>
          <w:rFonts w:asciiTheme="minorEastAsia" w:eastAsiaTheme="minorEastAsia" w:hAnsiTheme="minorEastAsia"/>
          <w:sz w:val="24"/>
          <w:szCs w:val="24"/>
        </w:rPr>
      </w:pPr>
      <w:r w:rsidRPr="003A0F27">
        <w:rPr>
          <w:rFonts w:asciiTheme="minorEastAsia" w:eastAsiaTheme="minorEastAsia" w:hAnsiTheme="minorEastAsia" w:hint="eastAsia"/>
          <w:sz w:val="24"/>
          <w:szCs w:val="24"/>
        </w:rPr>
        <w:t>３　Ｆ欄には、Ｂ欄とＤ欄とを比較して少ない方の枚数を記載してください。</w:t>
      </w:r>
    </w:p>
    <w:p w14:paraId="6F4BF979" w14:textId="4C987227" w:rsidR="004963B1" w:rsidRPr="006505FF" w:rsidRDefault="004963B1" w:rsidP="00C646FE">
      <w:pPr>
        <w:wordWrap w:val="0"/>
        <w:spacing w:line="360" w:lineRule="exact"/>
        <w:jc w:val="left"/>
      </w:pPr>
    </w:p>
    <w:sectPr w:rsidR="004963B1" w:rsidRPr="006505FF" w:rsidSect="00C646FE">
      <w:endnotePr>
        <w:numStart w:val="0"/>
      </w:endnotePr>
      <w:pgSz w:w="16838" w:h="11906" w:orient="landscape" w:code="9"/>
      <w:pgMar w:top="1418" w:right="1134" w:bottom="1418" w:left="851" w:header="720" w:footer="720" w:gutter="0"/>
      <w:pgNumType w:fmt="numberInDash"/>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8A42" w14:textId="77777777" w:rsidR="00067FD0" w:rsidRDefault="00067FD0" w:rsidP="00401815">
      <w:pPr>
        <w:spacing w:line="240" w:lineRule="auto"/>
      </w:pPr>
      <w:r>
        <w:separator/>
      </w:r>
    </w:p>
  </w:endnote>
  <w:endnote w:type="continuationSeparator" w:id="0">
    <w:p w14:paraId="4663541F" w14:textId="77777777" w:rsidR="00067FD0" w:rsidRDefault="00067FD0" w:rsidP="00401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082EE" w14:textId="77777777" w:rsidR="00067FD0" w:rsidRDefault="00067FD0" w:rsidP="00401815">
      <w:pPr>
        <w:spacing w:line="240" w:lineRule="auto"/>
      </w:pPr>
      <w:r>
        <w:separator/>
      </w:r>
    </w:p>
  </w:footnote>
  <w:footnote w:type="continuationSeparator" w:id="0">
    <w:p w14:paraId="33853F56" w14:textId="77777777" w:rsidR="00067FD0" w:rsidRDefault="00067FD0" w:rsidP="0040181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56189"/>
    <w:multiLevelType w:val="hybridMultilevel"/>
    <w:tmpl w:val="75E41854"/>
    <w:lvl w:ilvl="0" w:tplc="06E6204C">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236E598A"/>
    <w:multiLevelType w:val="hybridMultilevel"/>
    <w:tmpl w:val="E4BE0DBE"/>
    <w:lvl w:ilvl="0" w:tplc="EE5027B6">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6922EE6"/>
    <w:multiLevelType w:val="hybridMultilevel"/>
    <w:tmpl w:val="D3805B26"/>
    <w:lvl w:ilvl="0" w:tplc="0742D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102808"/>
    <w:multiLevelType w:val="hybridMultilevel"/>
    <w:tmpl w:val="6A34ABB6"/>
    <w:lvl w:ilvl="0" w:tplc="89DC440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0F1991"/>
    <w:multiLevelType w:val="hybridMultilevel"/>
    <w:tmpl w:val="0E6206B2"/>
    <w:lvl w:ilvl="0" w:tplc="036CBE60">
      <w:start w:val="1"/>
      <w:numFmt w:val="bullet"/>
      <w:lvlText w:val="-"/>
      <w:lvlJc w:val="left"/>
      <w:pPr>
        <w:ind w:left="208" w:hanging="360"/>
      </w:pPr>
      <w:rPr>
        <w:rFonts w:ascii="ＭＳ 明朝" w:eastAsia="ＭＳ 明朝" w:hAnsi="ＭＳ 明朝" w:cs="Times New Roman" w:hint="eastAsia"/>
      </w:rPr>
    </w:lvl>
    <w:lvl w:ilvl="1" w:tplc="0409000B" w:tentative="1">
      <w:start w:val="1"/>
      <w:numFmt w:val="bullet"/>
      <w:lvlText w:val=""/>
      <w:lvlJc w:val="left"/>
      <w:pPr>
        <w:ind w:left="688" w:hanging="420"/>
      </w:pPr>
      <w:rPr>
        <w:rFonts w:ascii="Wingdings" w:hAnsi="Wingdings" w:hint="default"/>
      </w:rPr>
    </w:lvl>
    <w:lvl w:ilvl="2" w:tplc="0409000D" w:tentative="1">
      <w:start w:val="1"/>
      <w:numFmt w:val="bullet"/>
      <w:lvlText w:val=""/>
      <w:lvlJc w:val="left"/>
      <w:pPr>
        <w:ind w:left="1108" w:hanging="420"/>
      </w:pPr>
      <w:rPr>
        <w:rFonts w:ascii="Wingdings" w:hAnsi="Wingdings" w:hint="default"/>
      </w:rPr>
    </w:lvl>
    <w:lvl w:ilvl="3" w:tplc="04090001" w:tentative="1">
      <w:start w:val="1"/>
      <w:numFmt w:val="bullet"/>
      <w:lvlText w:val=""/>
      <w:lvlJc w:val="left"/>
      <w:pPr>
        <w:ind w:left="1528" w:hanging="420"/>
      </w:pPr>
      <w:rPr>
        <w:rFonts w:ascii="Wingdings" w:hAnsi="Wingdings" w:hint="default"/>
      </w:rPr>
    </w:lvl>
    <w:lvl w:ilvl="4" w:tplc="0409000B" w:tentative="1">
      <w:start w:val="1"/>
      <w:numFmt w:val="bullet"/>
      <w:lvlText w:val=""/>
      <w:lvlJc w:val="left"/>
      <w:pPr>
        <w:ind w:left="1948" w:hanging="420"/>
      </w:pPr>
      <w:rPr>
        <w:rFonts w:ascii="Wingdings" w:hAnsi="Wingdings" w:hint="default"/>
      </w:rPr>
    </w:lvl>
    <w:lvl w:ilvl="5" w:tplc="0409000D" w:tentative="1">
      <w:start w:val="1"/>
      <w:numFmt w:val="bullet"/>
      <w:lvlText w:val=""/>
      <w:lvlJc w:val="left"/>
      <w:pPr>
        <w:ind w:left="2368" w:hanging="420"/>
      </w:pPr>
      <w:rPr>
        <w:rFonts w:ascii="Wingdings" w:hAnsi="Wingdings" w:hint="default"/>
      </w:rPr>
    </w:lvl>
    <w:lvl w:ilvl="6" w:tplc="04090001" w:tentative="1">
      <w:start w:val="1"/>
      <w:numFmt w:val="bullet"/>
      <w:lvlText w:val=""/>
      <w:lvlJc w:val="left"/>
      <w:pPr>
        <w:ind w:left="2788" w:hanging="420"/>
      </w:pPr>
      <w:rPr>
        <w:rFonts w:ascii="Wingdings" w:hAnsi="Wingdings" w:hint="default"/>
      </w:rPr>
    </w:lvl>
    <w:lvl w:ilvl="7" w:tplc="0409000B" w:tentative="1">
      <w:start w:val="1"/>
      <w:numFmt w:val="bullet"/>
      <w:lvlText w:val=""/>
      <w:lvlJc w:val="left"/>
      <w:pPr>
        <w:ind w:left="3208" w:hanging="420"/>
      </w:pPr>
      <w:rPr>
        <w:rFonts w:ascii="Wingdings" w:hAnsi="Wingdings" w:hint="default"/>
      </w:rPr>
    </w:lvl>
    <w:lvl w:ilvl="8" w:tplc="0409000D" w:tentative="1">
      <w:start w:val="1"/>
      <w:numFmt w:val="bullet"/>
      <w:lvlText w:val=""/>
      <w:lvlJc w:val="left"/>
      <w:pPr>
        <w:ind w:left="3628" w:hanging="420"/>
      </w:pPr>
      <w:rPr>
        <w:rFonts w:ascii="Wingdings" w:hAnsi="Wingdings" w:hint="default"/>
      </w:rPr>
    </w:lvl>
  </w:abstractNum>
  <w:abstractNum w:abstractNumId="5" w15:restartNumberingAfterBreak="0">
    <w:nsid w:val="7B233777"/>
    <w:multiLevelType w:val="hybridMultilevel"/>
    <w:tmpl w:val="8A904EC8"/>
    <w:lvl w:ilvl="0" w:tplc="9C7E2C72">
      <w:numFmt w:val="bullet"/>
      <w:lvlText w:val="※"/>
      <w:lvlJc w:val="left"/>
      <w:pPr>
        <w:ind w:left="360" w:hanging="360"/>
      </w:pPr>
      <w:rPr>
        <w:rFonts w:ascii="HGPｺﾞｼｯｸE" w:eastAsia="HGPｺﾞｼｯｸE" w:hAnsi="HGPｺﾞｼｯｸE"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15"/>
    <w:rsid w:val="000439F1"/>
    <w:rsid w:val="00062EAD"/>
    <w:rsid w:val="00067FD0"/>
    <w:rsid w:val="000769CF"/>
    <w:rsid w:val="00077159"/>
    <w:rsid w:val="00090BE1"/>
    <w:rsid w:val="000C6043"/>
    <w:rsid w:val="00105DFE"/>
    <w:rsid w:val="00112F30"/>
    <w:rsid w:val="001A0CCE"/>
    <w:rsid w:val="001B76E5"/>
    <w:rsid w:val="00223ADC"/>
    <w:rsid w:val="002343D6"/>
    <w:rsid w:val="002D4682"/>
    <w:rsid w:val="0030352F"/>
    <w:rsid w:val="003325E9"/>
    <w:rsid w:val="00337C2B"/>
    <w:rsid w:val="003A0F27"/>
    <w:rsid w:val="003D0268"/>
    <w:rsid w:val="00401815"/>
    <w:rsid w:val="00436D32"/>
    <w:rsid w:val="00447FD6"/>
    <w:rsid w:val="0045212C"/>
    <w:rsid w:val="004558EA"/>
    <w:rsid w:val="004963B1"/>
    <w:rsid w:val="004B59DD"/>
    <w:rsid w:val="004D4AF1"/>
    <w:rsid w:val="004F5E16"/>
    <w:rsid w:val="0050201F"/>
    <w:rsid w:val="00503378"/>
    <w:rsid w:val="00510098"/>
    <w:rsid w:val="005336AE"/>
    <w:rsid w:val="005B57D7"/>
    <w:rsid w:val="00625EE6"/>
    <w:rsid w:val="006459E2"/>
    <w:rsid w:val="006505FF"/>
    <w:rsid w:val="00653B9A"/>
    <w:rsid w:val="00665064"/>
    <w:rsid w:val="0067586D"/>
    <w:rsid w:val="006B6A31"/>
    <w:rsid w:val="00717111"/>
    <w:rsid w:val="007434BD"/>
    <w:rsid w:val="007809E2"/>
    <w:rsid w:val="007C06C5"/>
    <w:rsid w:val="008130DA"/>
    <w:rsid w:val="00823A58"/>
    <w:rsid w:val="00847DE5"/>
    <w:rsid w:val="00875DF1"/>
    <w:rsid w:val="008B6207"/>
    <w:rsid w:val="008B7F2A"/>
    <w:rsid w:val="008F566C"/>
    <w:rsid w:val="008F7A3B"/>
    <w:rsid w:val="009147F7"/>
    <w:rsid w:val="00922DDE"/>
    <w:rsid w:val="0097234F"/>
    <w:rsid w:val="00983B84"/>
    <w:rsid w:val="009D7C97"/>
    <w:rsid w:val="009F7199"/>
    <w:rsid w:val="00A215A2"/>
    <w:rsid w:val="00A90924"/>
    <w:rsid w:val="00B05FAA"/>
    <w:rsid w:val="00B555F8"/>
    <w:rsid w:val="00C50A90"/>
    <w:rsid w:val="00C646FE"/>
    <w:rsid w:val="00C659ED"/>
    <w:rsid w:val="00C777DF"/>
    <w:rsid w:val="00C850B4"/>
    <w:rsid w:val="00CE7288"/>
    <w:rsid w:val="00D020F5"/>
    <w:rsid w:val="00D075F8"/>
    <w:rsid w:val="00D21187"/>
    <w:rsid w:val="00D2222B"/>
    <w:rsid w:val="00D55185"/>
    <w:rsid w:val="00DB0F7A"/>
    <w:rsid w:val="00DF1390"/>
    <w:rsid w:val="00E06758"/>
    <w:rsid w:val="00E17558"/>
    <w:rsid w:val="00E46246"/>
    <w:rsid w:val="00EE42AA"/>
    <w:rsid w:val="00F04E67"/>
    <w:rsid w:val="00F1304C"/>
    <w:rsid w:val="00F22984"/>
    <w:rsid w:val="00F6012E"/>
    <w:rsid w:val="00FF4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51AAE882"/>
  <w15:docId w15:val="{311799F0-50C4-4046-96B0-6AC0C9EE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1815"/>
    <w:pPr>
      <w:widowControl w:val="0"/>
      <w:spacing w:line="392" w:lineRule="atLeast"/>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1815"/>
    <w:pPr>
      <w:tabs>
        <w:tab w:val="center" w:pos="4252"/>
        <w:tab w:val="right" w:pos="8504"/>
      </w:tabs>
      <w:snapToGrid w:val="0"/>
    </w:pPr>
  </w:style>
  <w:style w:type="character" w:customStyle="1" w:styleId="a4">
    <w:name w:val="ヘッダー (文字)"/>
    <w:basedOn w:val="a0"/>
    <w:link w:val="a3"/>
    <w:rsid w:val="00401815"/>
    <w:rPr>
      <w:rFonts w:ascii="ＭＳ 明朝" w:eastAsia="ＭＳ 明朝" w:hAnsi="Century" w:cs="Times New Roman"/>
      <w:sz w:val="22"/>
      <w:szCs w:val="20"/>
    </w:rPr>
  </w:style>
  <w:style w:type="paragraph" w:styleId="a5">
    <w:name w:val="footer"/>
    <w:basedOn w:val="a"/>
    <w:link w:val="a6"/>
    <w:uiPriority w:val="99"/>
    <w:rsid w:val="00401815"/>
    <w:pPr>
      <w:tabs>
        <w:tab w:val="center" w:pos="4252"/>
        <w:tab w:val="right" w:pos="8504"/>
      </w:tabs>
      <w:snapToGrid w:val="0"/>
    </w:pPr>
  </w:style>
  <w:style w:type="character" w:customStyle="1" w:styleId="a6">
    <w:name w:val="フッター (文字)"/>
    <w:basedOn w:val="a0"/>
    <w:link w:val="a5"/>
    <w:uiPriority w:val="99"/>
    <w:rsid w:val="00401815"/>
    <w:rPr>
      <w:rFonts w:ascii="ＭＳ 明朝" w:eastAsia="ＭＳ 明朝" w:hAnsi="Century" w:cs="Times New Roman"/>
      <w:sz w:val="22"/>
      <w:szCs w:val="20"/>
    </w:rPr>
  </w:style>
  <w:style w:type="paragraph" w:styleId="a7">
    <w:name w:val="Balloon Text"/>
    <w:basedOn w:val="a"/>
    <w:link w:val="a8"/>
    <w:rsid w:val="00401815"/>
    <w:pPr>
      <w:spacing w:line="240" w:lineRule="auto"/>
    </w:pPr>
    <w:rPr>
      <w:rFonts w:ascii="Arial" w:eastAsia="ＭＳ ゴシック" w:hAnsi="Arial"/>
      <w:sz w:val="18"/>
      <w:szCs w:val="18"/>
    </w:rPr>
  </w:style>
  <w:style w:type="character" w:customStyle="1" w:styleId="a8">
    <w:name w:val="吹き出し (文字)"/>
    <w:basedOn w:val="a0"/>
    <w:link w:val="a7"/>
    <w:rsid w:val="00401815"/>
    <w:rPr>
      <w:rFonts w:ascii="Arial" w:eastAsia="ＭＳ ゴシック" w:hAnsi="Arial" w:cs="Times New Roman"/>
      <w:sz w:val="18"/>
      <w:szCs w:val="18"/>
    </w:rPr>
  </w:style>
  <w:style w:type="paragraph" w:styleId="a9">
    <w:name w:val="Date"/>
    <w:basedOn w:val="a"/>
    <w:next w:val="a"/>
    <w:link w:val="aa"/>
    <w:rsid w:val="00401815"/>
  </w:style>
  <w:style w:type="character" w:customStyle="1" w:styleId="aa">
    <w:name w:val="日付 (文字)"/>
    <w:basedOn w:val="a0"/>
    <w:link w:val="a9"/>
    <w:rsid w:val="00401815"/>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8A191-DAA0-4085-816D-DF81F6934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40</Words>
  <Characters>231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総務課</cp:lastModifiedBy>
  <cp:revision>25</cp:revision>
  <cp:lastPrinted>2020-12-10T08:47:00Z</cp:lastPrinted>
  <dcterms:created xsi:type="dcterms:W3CDTF">2020-08-27T06:16:00Z</dcterms:created>
  <dcterms:modified xsi:type="dcterms:W3CDTF">2025-07-28T22:58:00Z</dcterms:modified>
</cp:coreProperties>
</file>